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Default="00F260C8" w:rsidP="00CD5053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публичных обсуждений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контрольно-надзорной деятельности Северо-Западного управления Ростехнадзора при осуществлении надзора за безопасностью </w:t>
      </w:r>
      <w:r w:rsidR="001D192A">
        <w:rPr>
          <w:rFonts w:ascii="Times New Roman" w:eastAsia="Times New Roman" w:hAnsi="Times New Roman" w:cs="Times New Roman"/>
          <w:b w:val="0"/>
          <w:color w:val="auto"/>
          <w:lang w:eastAsia="ru-RU"/>
        </w:rPr>
        <w:t>металлургических производств</w:t>
      </w:r>
      <w:r w:rsid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</w:p>
    <w:p w:rsidR="00CD5053" w:rsidRDefault="00CD5053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4A2B" w:rsidRDefault="00A34A2B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1D192A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7521" w:rsidRPr="005C1954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66B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50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5053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Череповец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D09E2" w:rsidRPr="005C1954" w:rsidRDefault="00CD5053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D192A">
        <w:rPr>
          <w:rFonts w:ascii="Times New Roman" w:hAnsi="Times New Roman" w:cs="Times New Roman"/>
          <w:sz w:val="28"/>
          <w:szCs w:val="28"/>
          <w:lang w:eastAsia="ru-RU"/>
        </w:rPr>
        <w:t>Сталеваров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92A">
        <w:rPr>
          <w:rFonts w:ascii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, дом </w:t>
      </w:r>
      <w:r w:rsidR="001D192A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1,</w:t>
      </w:r>
    </w:p>
    <w:p w:rsidR="002E7E8A" w:rsidRDefault="00CD5053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2-й этаж, </w:t>
      </w:r>
      <w:r w:rsidR="001D192A">
        <w:rPr>
          <w:rFonts w:ascii="Times New Roman" w:hAnsi="Times New Roman" w:cs="Times New Roman"/>
          <w:sz w:val="28"/>
          <w:szCs w:val="28"/>
          <w:lang w:eastAsia="ru-RU"/>
        </w:rPr>
        <w:t xml:space="preserve">малый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зал</w:t>
      </w: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BD4677" w:rsidRPr="005C1954" w:rsidTr="00170BC8">
        <w:tc>
          <w:tcPr>
            <w:tcW w:w="2376" w:type="dxa"/>
            <w:vAlign w:val="center"/>
          </w:tcPr>
          <w:p w:rsidR="00BD4677" w:rsidRPr="009F5A1A" w:rsidRDefault="009F5A1A" w:rsidP="009F5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01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170BC8">
        <w:tc>
          <w:tcPr>
            <w:tcW w:w="2376" w:type="dxa"/>
            <w:vAlign w:val="center"/>
          </w:tcPr>
          <w:p w:rsidR="0045440D" w:rsidRPr="005C1954" w:rsidRDefault="00F2119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19E" w:rsidRPr="005C1954" w:rsidTr="00170BC8">
        <w:tc>
          <w:tcPr>
            <w:tcW w:w="2376" w:type="dxa"/>
            <w:vAlign w:val="center"/>
          </w:tcPr>
          <w:p w:rsidR="00F2119E" w:rsidRPr="007822AD" w:rsidRDefault="00A57536" w:rsidP="0078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.10-1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2" w:type="dxa"/>
          </w:tcPr>
          <w:p w:rsidR="00952EAB" w:rsidRPr="005C1954" w:rsidRDefault="00F2119E" w:rsidP="0010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Правоприменительная практика Северо-Западного управления Ростехнадзора на территории </w:t>
            </w:r>
            <w:r w:rsidR="001D192A">
              <w:rPr>
                <w:rFonts w:ascii="Times New Roman" w:hAnsi="Times New Roman" w:cs="Times New Roman"/>
                <w:b/>
                <w:sz w:val="28"/>
                <w:szCs w:val="28"/>
              </w:rPr>
              <w:t>Вологодской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при осуществлении </w:t>
            </w:r>
            <w:r w:rsidR="001D192A">
              <w:rPr>
                <w:rFonts w:ascii="Times New Roman" w:hAnsi="Times New Roman" w:cs="Times New Roman"/>
                <w:b/>
                <w:sz w:val="28"/>
                <w:szCs w:val="28"/>
              </w:rPr>
              <w:t>металлургического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надзора за 202</w:t>
            </w:r>
            <w:r w:rsidR="001D19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</w:t>
            </w:r>
            <w:r w:rsidR="007F2F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4A2B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="001D1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</w:t>
            </w:r>
            <w:r w:rsidR="00CB512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5129"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CB512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2C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92A">
              <w:rPr>
                <w:rFonts w:ascii="Times New Roman" w:hAnsi="Times New Roman" w:cs="Times New Roman"/>
                <w:sz w:val="28"/>
                <w:szCs w:val="28"/>
              </w:rPr>
              <w:t>Недиков Тимур Сергеевич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A57536" w:rsidP="00C7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62" w:type="dxa"/>
          </w:tcPr>
          <w:p w:rsidR="007B6B8F" w:rsidRPr="005C1954" w:rsidRDefault="00C9673C" w:rsidP="00B6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5">
              <w:rPr>
                <w:rFonts w:ascii="Times New Roman" w:hAnsi="Times New Roman" w:cs="Times New Roman"/>
                <w:b/>
                <w:sz w:val="28"/>
                <w:szCs w:val="28"/>
              </w:rPr>
              <w:t>«Оценка состояния промышленной безопасности на металлургических предприятиях Вологодской области на основе результатов осуществления федерального государственного надзора в области промышленной безопасности, сведений об уровне аварийности и травматизма»;</w:t>
            </w:r>
            <w:r w:rsidRPr="00E21C85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главный государственный инспектор Череповецкого отдела по государственному энергетическому надзору и промышленной безопасности </w:t>
            </w:r>
            <w:proofErr w:type="spellStart"/>
            <w:r w:rsidRPr="00E21C85">
              <w:rPr>
                <w:rFonts w:ascii="Times New Roman" w:hAnsi="Times New Roman" w:cs="Times New Roman"/>
                <w:sz w:val="28"/>
                <w:szCs w:val="28"/>
              </w:rPr>
              <w:t>Гридасов</w:t>
            </w:r>
            <w:proofErr w:type="spellEnd"/>
            <w:r w:rsidRPr="00E21C85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Владиславович.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BA1F7D" w:rsidP="00C7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2" w:type="dxa"/>
          </w:tcPr>
          <w:p w:rsidR="007B6B8F" w:rsidRPr="005C1954" w:rsidRDefault="00C9673C" w:rsidP="00AA2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66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проведения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сварочных работ на опасных производственных объектах. Основные требования. Основные нарушения, выявляемые в рамках контрольной (надзорной) деятельности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Череповецкого отдела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энергетическому надзору и промышленной безопасности Сухих Дмитрий Николаевич</w:t>
            </w:r>
            <w:r w:rsidR="00B93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4100CE" w:rsidP="00C7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7B6B8F" w:rsidRPr="005C1954" w:rsidRDefault="00C9673C" w:rsidP="0010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048D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>беспечени</w:t>
            </w:r>
            <w:r w:rsidR="001048D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промышленной безопасности </w:t>
            </w:r>
            <w:r w:rsidR="001048DB">
              <w:rPr>
                <w:rFonts w:ascii="Times New Roman" w:hAnsi="Times New Roman" w:cs="Times New Roman"/>
                <w:b/>
                <w:sz w:val="28"/>
                <w:szCs w:val="28"/>
              </w:rPr>
              <w:t>на объектах</w:t>
            </w: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ПАО «Северсталь»;</w:t>
            </w:r>
            <w:r w:rsidRPr="00BF749A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749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охраны труда, промышленной безопасности и экологии ПАО «Северсталь» </w:t>
            </w:r>
            <w:proofErr w:type="spellStart"/>
            <w:r w:rsidRPr="00BF749A">
              <w:rPr>
                <w:rFonts w:ascii="Times New Roman" w:hAnsi="Times New Roman" w:cs="Times New Roman"/>
                <w:sz w:val="28"/>
                <w:szCs w:val="28"/>
              </w:rPr>
              <w:t>Минчев</w:t>
            </w:r>
            <w:proofErr w:type="spellEnd"/>
            <w:r w:rsidRPr="00BF749A">
              <w:rPr>
                <w:rFonts w:ascii="Times New Roman" w:hAnsi="Times New Roman" w:cs="Times New Roman"/>
                <w:sz w:val="28"/>
                <w:szCs w:val="28"/>
              </w:rPr>
              <w:t xml:space="preserve"> Валерий Сергеевич</w:t>
            </w:r>
            <w:r w:rsidR="00B93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B96" w:rsidRPr="005C1954" w:rsidTr="00170BC8">
        <w:tc>
          <w:tcPr>
            <w:tcW w:w="2376" w:type="dxa"/>
            <w:vAlign w:val="center"/>
          </w:tcPr>
          <w:p w:rsidR="00485B96" w:rsidRPr="007822AD" w:rsidRDefault="00485B96" w:rsidP="0078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85B96" w:rsidRPr="00485B96" w:rsidRDefault="00C9673C" w:rsidP="0010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«Реализация мероприятий по промышленной безопасности </w:t>
            </w:r>
            <w:r w:rsidR="001048DB">
              <w:rPr>
                <w:rFonts w:ascii="Times New Roman" w:hAnsi="Times New Roman" w:cs="Times New Roman"/>
                <w:b/>
                <w:sz w:val="28"/>
                <w:szCs w:val="28"/>
              </w:rPr>
              <w:t>на объектах</w:t>
            </w:r>
            <w:r w:rsidRPr="00B35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«Апатит»</w:t>
            </w:r>
            <w:r w:rsidRPr="00DB046C">
              <w:rPr>
                <w:rFonts w:ascii="Times New Roman" w:hAnsi="Times New Roman" w:cs="Times New Roman"/>
                <w:sz w:val="28"/>
                <w:szCs w:val="28"/>
              </w:rPr>
              <w:t xml:space="preserve">; докладчик – </w:t>
            </w:r>
            <w:r w:rsidRPr="00DB046C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 по промышленной безопасности и охране труда</w:t>
            </w:r>
            <w:r w:rsidRPr="00DB046C">
              <w:rPr>
                <w:rFonts w:ascii="Times New Roman" w:hAnsi="Times New Roman" w:cs="Times New Roman"/>
                <w:sz w:val="28"/>
                <w:szCs w:val="28"/>
              </w:rPr>
              <w:t xml:space="preserve"> АО «Апатит» Новиков Василий Викторович.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A088B" w:rsidP="00C1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B3E44" w:rsidP="00B9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4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  <w:p w:rsidR="00CB3E44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Сбор анкет.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A34A2B">
      <w:pgSz w:w="11906" w:h="16838"/>
      <w:pgMar w:top="851" w:right="56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4A2B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40E"/>
    <w:rsid w:val="00A946F9"/>
    <w:rsid w:val="00AA128C"/>
    <w:rsid w:val="00AA2BB2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125A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9A8"/>
    <w:rsid w:val="00BA3EFE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4</cp:revision>
  <cp:lastPrinted>2022-08-09T07:21:00Z</cp:lastPrinted>
  <dcterms:created xsi:type="dcterms:W3CDTF">2022-08-09T07:13:00Z</dcterms:created>
  <dcterms:modified xsi:type="dcterms:W3CDTF">2022-08-15T10:35:00Z</dcterms:modified>
</cp:coreProperties>
</file>